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F04F5" w14:textId="77777777" w:rsidR="00C64DBF" w:rsidRDefault="00C64DBF" w:rsidP="00C64DBF"/>
    <w:p w14:paraId="35EE0479" w14:textId="77777777" w:rsidR="00C64DBF" w:rsidRDefault="00C64DBF" w:rsidP="00C64DBF"/>
    <w:p w14:paraId="1A9DC121" w14:textId="77777777" w:rsidR="00C64DBF" w:rsidRDefault="00C64DBF" w:rsidP="00C64DBF"/>
    <w:p w14:paraId="45BA7F34" w14:textId="072E69CE" w:rsidR="00C64DBF" w:rsidRPr="00C64DBF" w:rsidRDefault="00C64DBF" w:rsidP="00C64DBF">
      <w:r w:rsidRPr="00C64DBF">
        <w:t>Tekniske spesifikasjoner</w:t>
      </w:r>
    </w:p>
    <w:p w14:paraId="1EAEBB38" w14:textId="77777777" w:rsidR="00C64DBF" w:rsidRPr="00C64DBF" w:rsidRDefault="00C64DBF" w:rsidP="00C64DBF">
      <w:r w:rsidRPr="00C64DBF">
        <w:t>Nominell varmeeffekt: 5 kW</w:t>
      </w:r>
    </w:p>
    <w:p w14:paraId="30511834" w14:textId="77777777" w:rsidR="00C64DBF" w:rsidRPr="00C64DBF" w:rsidRDefault="00C64DBF" w:rsidP="00C64DBF">
      <w:r w:rsidRPr="00C64DBF">
        <w:t>Effektområde: 2,5 - 5,7 kW</w:t>
      </w:r>
    </w:p>
    <w:p w14:paraId="321A59F5" w14:textId="77777777" w:rsidR="00C64DBF" w:rsidRPr="00C64DBF" w:rsidRDefault="00C64DBF" w:rsidP="00C64DBF">
      <w:r w:rsidRPr="00C64DBF">
        <w:t>Effektivitet: &gt;80 %</w:t>
      </w:r>
    </w:p>
    <w:p w14:paraId="37F9E864" w14:textId="77777777" w:rsidR="00C64DBF" w:rsidRPr="00C64DBF" w:rsidRDefault="00C64DBF" w:rsidP="00C64DBF">
      <w:r w:rsidRPr="00C64DBF">
        <w:t>Energieffektivitetsklasse: A+</w:t>
      </w:r>
    </w:p>
    <w:p w14:paraId="09551CBF" w14:textId="77777777" w:rsidR="00C64DBF" w:rsidRPr="00C64DBF" w:rsidRDefault="00C64DBF" w:rsidP="00C64DBF">
      <w:r w:rsidRPr="00C64DBF">
        <w:t>Vekt 112 kg</w:t>
      </w:r>
    </w:p>
    <w:p w14:paraId="213C8BC1" w14:textId="77777777" w:rsidR="00C64DBF" w:rsidRPr="00C64DBF" w:rsidRDefault="00C64DBF" w:rsidP="00C64DBF">
      <w:r w:rsidRPr="00C64DBF">
        <w:t>Høyde / diameter 999 mm</w:t>
      </w:r>
    </w:p>
    <w:p w14:paraId="2ACA1FB7" w14:textId="77777777" w:rsidR="00C64DBF" w:rsidRPr="00C64DBF" w:rsidRDefault="00C64DBF" w:rsidP="00C64DBF">
      <w:r w:rsidRPr="00C64DBF">
        <w:t>Forbrenningsluftstuss Ø 100 mm</w:t>
      </w:r>
    </w:p>
    <w:p w14:paraId="43D1581E" w14:textId="77777777" w:rsidR="006D0EC4" w:rsidRDefault="006D0EC4"/>
    <w:sectPr w:rsidR="006D0E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DBF"/>
    <w:rsid w:val="00057505"/>
    <w:rsid w:val="006D0EC4"/>
    <w:rsid w:val="00754625"/>
    <w:rsid w:val="00C6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9D0D6"/>
  <w15:chartTrackingRefBased/>
  <w15:docId w15:val="{32740F81-3DD2-4C9A-8178-069BE052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088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169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dcterms:created xsi:type="dcterms:W3CDTF">2023-07-11T11:10:00Z</dcterms:created>
  <dcterms:modified xsi:type="dcterms:W3CDTF">2023-07-11T11:10:00Z</dcterms:modified>
</cp:coreProperties>
</file>